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E1" w:rsidRDefault="001754DB">
      <w:r w:rsidRPr="001754DB">
        <w:drawing>
          <wp:inline distT="0" distB="0" distL="0" distR="0">
            <wp:extent cx="4547755" cy="2743200"/>
            <wp:effectExtent l="19050" t="0" r="2424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754DB" w:rsidRDefault="001754DB"/>
    <w:p w:rsidR="001754DB" w:rsidRDefault="001754DB">
      <w:r w:rsidRPr="001754DB">
        <w:drawing>
          <wp:inline distT="0" distB="0" distL="0" distR="0">
            <wp:extent cx="4547755" cy="2743200"/>
            <wp:effectExtent l="19050" t="0" r="2424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754DB" w:rsidRDefault="001754DB"/>
    <w:p w:rsidR="001754DB" w:rsidRDefault="001754DB">
      <w:r w:rsidRPr="001754DB">
        <w:drawing>
          <wp:inline distT="0" distB="0" distL="0" distR="0">
            <wp:extent cx="4547755" cy="2743200"/>
            <wp:effectExtent l="19050" t="0" r="2424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754DB" w:rsidRDefault="001754DB"/>
    <w:p w:rsidR="001754DB" w:rsidRDefault="001754DB">
      <w:r w:rsidRPr="001754DB">
        <w:drawing>
          <wp:inline distT="0" distB="0" distL="0" distR="0">
            <wp:extent cx="4547755" cy="2743200"/>
            <wp:effectExtent l="19050" t="0" r="2424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754DB" w:rsidRDefault="001754DB"/>
    <w:p w:rsidR="001754DB" w:rsidRDefault="001754DB">
      <w:r w:rsidRPr="001754DB">
        <w:drawing>
          <wp:inline distT="0" distB="0" distL="0" distR="0">
            <wp:extent cx="4547755" cy="2743200"/>
            <wp:effectExtent l="19050" t="0" r="2424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754DB" w:rsidRDefault="001754DB"/>
    <w:p w:rsidR="001754DB" w:rsidRDefault="001754DB">
      <w:r w:rsidRPr="001754DB">
        <w:lastRenderedPageBreak/>
        <w:drawing>
          <wp:inline distT="0" distB="0" distL="0" distR="0">
            <wp:extent cx="4572000" cy="2744932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754DB" w:rsidRDefault="001754DB"/>
    <w:p w:rsidR="001754DB" w:rsidRDefault="001754DB">
      <w:r w:rsidRPr="001754DB">
        <w:drawing>
          <wp:inline distT="0" distB="0" distL="0" distR="0">
            <wp:extent cx="4572000" cy="2744932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754DB" w:rsidRDefault="001754DB"/>
    <w:p w:rsidR="001754DB" w:rsidRDefault="001754DB">
      <w:pPr>
        <w:rPr>
          <w:b/>
        </w:rPr>
      </w:pPr>
      <w:r w:rsidRPr="001754DB">
        <w:rPr>
          <w:b/>
        </w:rPr>
        <w:drawing>
          <wp:inline distT="0" distB="0" distL="0" distR="0">
            <wp:extent cx="4572000" cy="2744932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754DB" w:rsidRDefault="001754DB">
      <w:pPr>
        <w:rPr>
          <w:b/>
        </w:rPr>
      </w:pPr>
    </w:p>
    <w:p w:rsidR="001754DB" w:rsidRDefault="001754DB">
      <w:pPr>
        <w:rPr>
          <w:b/>
        </w:rPr>
      </w:pPr>
      <w:r w:rsidRPr="001754DB">
        <w:rPr>
          <w:b/>
        </w:rPr>
        <w:drawing>
          <wp:inline distT="0" distB="0" distL="0" distR="0">
            <wp:extent cx="4572000" cy="2744932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754DB" w:rsidRDefault="001754DB">
      <w:pPr>
        <w:rPr>
          <w:b/>
        </w:rPr>
      </w:pPr>
    </w:p>
    <w:p w:rsidR="001754DB" w:rsidRPr="001754DB" w:rsidRDefault="001754DB">
      <w:pPr>
        <w:rPr>
          <w:b/>
        </w:rPr>
      </w:pPr>
      <w:r w:rsidRPr="001754DB">
        <w:rPr>
          <w:b/>
        </w:rPr>
        <w:drawing>
          <wp:inline distT="0" distB="0" distL="0" distR="0">
            <wp:extent cx="4547755" cy="2743200"/>
            <wp:effectExtent l="19050" t="0" r="2424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1754DB" w:rsidRPr="001754DB" w:rsidSect="00225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54DB"/>
    <w:rsid w:val="001754DB"/>
    <w:rsid w:val="00225417"/>
    <w:rsid w:val="008015D4"/>
    <w:rsid w:val="0089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theme" Target="theme/theme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4;&#1082;&#1086;&#1083;&#1072;\Desktop\&#1072;&#1085;&#1082;&#1077;&#1090;&#1080;&#1088;&#1086;&#1074;&#1072;&#1085;&#1080;&#1077;%201-4%20&#1082;&#1083;&#1072;&#1089;&#1089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4;&#1082;&#1086;&#1083;&#1072;\Desktop\&#1072;&#1085;&#1082;&#1077;&#1090;&#1080;&#1088;&#1086;&#1074;&#1072;&#1085;&#1080;&#1077;%201-4%20&#1082;&#1083;&#1072;&#1089;&#108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4;&#1082;&#1086;&#1083;&#1072;\Desktop\&#1072;&#1085;&#1082;&#1077;&#1090;&#1080;&#1088;&#1086;&#1074;&#1072;&#1085;&#1080;&#1077;%201-4%20&#1082;&#1083;&#1072;&#1089;&#108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4;&#1082;&#1086;&#1083;&#1072;\Desktop\&#1072;&#1085;&#1082;&#1077;&#1090;&#1080;&#1088;&#1086;&#1074;&#1072;&#1085;&#1080;&#1077;%201-4%20&#1082;&#1083;&#1072;&#1089;&#108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4;&#1082;&#1086;&#1083;&#1072;\Desktop\&#1072;&#1085;&#1082;&#1077;&#1090;&#1080;&#1088;&#1086;&#1074;&#1072;&#1085;&#1080;&#1077;%201-4%20&#1082;&#1083;&#1072;&#1089;&#108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4;&#1082;&#1086;&#1083;&#1072;\Desktop\&#1072;&#1085;&#1082;&#1077;&#1090;&#1080;&#1088;&#1086;&#1074;&#1072;&#1085;&#1080;&#1077;%201-4%20&#1082;&#1083;&#1072;&#1089;&#1089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4;&#1082;&#1086;&#1083;&#1072;\Desktop\&#1072;&#1085;&#1082;&#1077;&#1090;&#1080;&#1088;&#1086;&#1074;&#1072;&#1085;&#1080;&#1077;%201-4%20&#1082;&#1083;&#1072;&#1089;&#1089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4;&#1082;&#1086;&#1083;&#1072;\Desktop\&#1072;&#1085;&#1082;&#1077;&#1090;&#1080;&#1088;&#1086;&#1074;&#1072;&#1085;&#1080;&#1077;%201-4%20&#1082;&#1083;&#1072;&#1089;&#1089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4;&#1082;&#1086;&#1083;&#1072;\Desktop\&#1072;&#1085;&#1082;&#1077;&#1090;&#1080;&#1088;&#1086;&#1074;&#1072;&#1085;&#1080;&#1077;%201-4%20&#1082;&#1083;&#1072;&#1089;&#1089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4;&#1082;&#1086;&#1083;&#1072;\Desktop\&#1072;&#1085;&#1082;&#1077;&#1090;&#1080;&#1088;&#1086;&#1074;&#1072;&#1085;&#1080;&#1077;%201-4%20&#1082;&#1083;&#1072;&#1089;&#10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Удовлетворяет ли Вас система организации питания</a:t>
            </a:r>
            <a:r>
              <a:rPr lang="ru-RU" sz="1200" baseline="0"/>
              <a:t> в школе</a:t>
            </a:r>
            <a:r>
              <a:rPr lang="en-US" baseline="0"/>
              <a:t>?</a:t>
            </a:r>
            <a:r>
              <a:rPr lang="ru-RU" baseline="0"/>
              <a:t>  </a:t>
            </a:r>
            <a:endParaRPr lang="ru-RU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showCatName val="1"/>
            <c:showPercent val="1"/>
            <c:showLeaderLines val="1"/>
          </c:dLbls>
          <c:cat>
            <c:multiLvlStrRef>
              <c:f>Лист1!$K$3:$L$5</c:f>
              <c:multiLvlStrCache>
                <c:ptCount val="3"/>
                <c:lvl>
                  <c:pt idx="0">
                    <c:v>Да</c:v>
                  </c:pt>
                  <c:pt idx="1">
                    <c:v>Нет</c:v>
                  </c:pt>
                  <c:pt idx="2">
                    <c:v>Затрудняюсь ответить</c:v>
                  </c:pt>
                </c:lvl>
                <c:lvl>
                  <c:pt idx="0">
                    <c:v>1.</c:v>
                  </c:pt>
                  <c:pt idx="1">
                    <c:v>2.</c:v>
                  </c:pt>
                  <c:pt idx="2">
                    <c:v>3.</c:v>
                  </c:pt>
                </c:lvl>
              </c:multiLvlStrCache>
            </c:multiLvlStrRef>
          </c:cat>
          <c:val>
            <c:numRef>
              <c:f>Лист1!$M$3:$M$5</c:f>
              <c:numCache>
                <c:formatCode>General</c:formatCode>
                <c:ptCount val="3"/>
                <c:pt idx="0">
                  <c:v>23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В</a:t>
            </a:r>
            <a:r>
              <a:rPr lang="ru-RU" sz="1200" baseline="0"/>
              <a:t> школе Вы получаете:</a:t>
            </a:r>
            <a:endParaRPr lang="ru-RU" sz="1200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showCatName val="1"/>
            <c:showPercent val="1"/>
            <c:showLeaderLines val="1"/>
          </c:dLbls>
          <c:cat>
            <c:multiLvlStrRef>
              <c:f>Лист1!$K$44:$L$46</c:f>
              <c:multiLvlStrCache>
                <c:ptCount val="3"/>
                <c:lvl>
                  <c:pt idx="0">
                    <c:v>горячий завтрак</c:v>
                  </c:pt>
                  <c:pt idx="1">
                    <c:v>горячий обед</c:v>
                  </c:pt>
                  <c:pt idx="2">
                    <c:v>2-х разовое питание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</c:lvl>
              </c:multiLvlStrCache>
            </c:multiLvlStrRef>
          </c:cat>
          <c:val>
            <c:numRef>
              <c:f>Лист1!$M$44:$M$46</c:f>
              <c:numCache>
                <c:formatCode>General</c:formatCode>
                <c:ptCount val="3"/>
                <c:pt idx="0">
                  <c:v>28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Удовлетворяет</a:t>
            </a:r>
            <a:r>
              <a:rPr lang="ru-RU" sz="1200" baseline="0"/>
              <a:t> ли Вас санитарное состояние школьной столовой</a:t>
            </a:r>
            <a:r>
              <a:rPr lang="en-US"/>
              <a:t>?</a:t>
            </a:r>
            <a:endParaRPr lang="ru-RU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showCatName val="1"/>
            <c:showPercent val="1"/>
            <c:showLeaderLines val="1"/>
          </c:dLbls>
          <c:cat>
            <c:multiLvlStrRef>
              <c:f>Лист1!$K$17:$L$19</c:f>
              <c:multiLvlStrCache>
                <c:ptCount val="3"/>
                <c:lvl>
                  <c:pt idx="0">
                    <c:v>Да</c:v>
                  </c:pt>
                  <c:pt idx="1">
                    <c:v>Нет</c:v>
                  </c:pt>
                  <c:pt idx="2">
                    <c:v>Затрудняюсь ответить</c:v>
                  </c:pt>
                </c:lvl>
                <c:lvl>
                  <c:pt idx="0">
                    <c:v>1.</c:v>
                  </c:pt>
                  <c:pt idx="1">
                    <c:v>2.</c:v>
                  </c:pt>
                  <c:pt idx="2">
                    <c:v>3.</c:v>
                  </c:pt>
                </c:lvl>
              </c:multiLvlStrCache>
            </c:multiLvlStrRef>
          </c:cat>
          <c:val>
            <c:numRef>
              <c:f>Лист1!$M$17:$M$19</c:f>
              <c:numCache>
                <c:formatCode>General</c:formatCode>
                <c:ptCount val="3"/>
                <c:pt idx="0">
                  <c:v>20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Питаетесь</a:t>
            </a:r>
            <a:r>
              <a:rPr lang="ru-RU" sz="1200" baseline="0"/>
              <a:t> ли Вы в школьной столовой </a:t>
            </a:r>
            <a:r>
              <a:rPr lang="en-US" sz="1200" baseline="0"/>
              <a:t>?</a:t>
            </a:r>
            <a:endParaRPr lang="ru-RU" sz="1200"/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0694444444444449"/>
          <c:y val="0.20681393992417621"/>
          <c:w val="0.81388888888888955"/>
          <c:h val="0.67734434237387187"/>
        </c:manualLayout>
      </c:layout>
      <c:pie3DChart>
        <c:varyColors val="1"/>
        <c:ser>
          <c:idx val="0"/>
          <c:order val="0"/>
          <c:dLbls>
            <c:showCatName val="1"/>
            <c:showPercent val="1"/>
            <c:showLeaderLines val="1"/>
          </c:dLbls>
          <c:cat>
            <c:multiLvlStrRef>
              <c:f>Лист1!$K$30:$L$31</c:f>
              <c:multiLvlStrCache>
                <c:ptCount val="2"/>
                <c:lvl>
                  <c:pt idx="0">
                    <c:v>Да </c:v>
                  </c:pt>
                  <c:pt idx="1">
                    <c:v>Нет</c:v>
                  </c:pt>
                </c:lvl>
                <c:lvl>
                  <c:pt idx="0">
                    <c:v>1.</c:v>
                  </c:pt>
                  <c:pt idx="1">
                    <c:v>2</c:v>
                  </c:pt>
                </c:lvl>
              </c:multiLvlStrCache>
            </c:multiLvlStrRef>
          </c:cat>
          <c:val>
            <c:numRef>
              <c:f>Лист1!$M$30:$M$31</c:f>
              <c:numCache>
                <c:formatCode>General</c:formatCode>
                <c:ptCount val="2"/>
                <c:pt idx="0">
                  <c:v>28</c:v>
                </c:pt>
                <c:pt idx="1">
                  <c:v>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Наедаетесь</a:t>
            </a:r>
            <a:r>
              <a:rPr lang="ru-RU" sz="1200" baseline="0"/>
              <a:t> ли Вы в школе </a:t>
            </a:r>
            <a:r>
              <a:rPr lang="en-US" sz="1200" baseline="0"/>
              <a:t>?</a:t>
            </a:r>
            <a:endParaRPr lang="ru-RU" sz="1200"/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9.3055555555555738E-2"/>
          <c:y val="0.25712525517643625"/>
          <c:w val="0.81388888888888955"/>
          <c:h val="0.64767096821230674"/>
        </c:manualLayout>
      </c:layout>
      <c:pie3DChart>
        <c:varyColors val="1"/>
        <c:ser>
          <c:idx val="0"/>
          <c:order val="0"/>
          <c:dLbls>
            <c:showCatName val="1"/>
            <c:showPercent val="1"/>
            <c:showLeaderLines val="1"/>
          </c:dLbls>
          <c:cat>
            <c:multiLvlStrRef>
              <c:f>Лист1!$K$59:$L$61</c:f>
              <c:multiLvlStrCache>
                <c:ptCount val="3"/>
                <c:lvl>
                  <c:pt idx="0">
                    <c:v>Да</c:v>
                  </c:pt>
                  <c:pt idx="1">
                    <c:v>Нет</c:v>
                  </c:pt>
                  <c:pt idx="2">
                    <c:v>Иногда</c:v>
                  </c:pt>
                </c:lvl>
                <c:lvl>
                  <c:pt idx="0">
                    <c:v>1.</c:v>
                  </c:pt>
                  <c:pt idx="1">
                    <c:v>2.</c:v>
                  </c:pt>
                  <c:pt idx="2">
                    <c:v>3.</c:v>
                  </c:pt>
                </c:lvl>
              </c:multiLvlStrCache>
            </c:multiLvlStrRef>
          </c:cat>
          <c:val>
            <c:numRef>
              <c:f>Лист1!$M$59:$M$61</c:f>
              <c:numCache>
                <c:formatCode>General</c:formatCode>
                <c:ptCount val="3"/>
                <c:pt idx="0">
                  <c:v>21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Хватает</a:t>
            </a:r>
            <a:r>
              <a:rPr lang="ru-RU" sz="1200" baseline="0"/>
              <a:t> ли продолжительности перемены для того, чтобы поесть в школе</a:t>
            </a:r>
            <a:r>
              <a:rPr lang="en-US" sz="1200"/>
              <a:t>?</a:t>
            </a:r>
            <a:endParaRPr lang="ru-RU" sz="1200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Pt>
            <c:idx val="0"/>
            <c:explosion val="31"/>
          </c:dPt>
          <c:dLbls>
            <c:showCatName val="1"/>
            <c:showPercent val="1"/>
            <c:showLeaderLines val="1"/>
          </c:dLbls>
          <c:cat>
            <c:multiLvlStrRef>
              <c:f>Лист1!$K$73:$L$74</c:f>
              <c:multiLvlStrCache>
                <c:ptCount val="2"/>
                <c:lvl>
                  <c:pt idx="0">
                    <c:v>Да</c:v>
                  </c:pt>
                  <c:pt idx="1">
                    <c:v>Нет</c:v>
                  </c:pt>
                </c:lvl>
                <c:lvl>
                  <c:pt idx="0">
                    <c:v>1.</c:v>
                  </c:pt>
                  <c:pt idx="1">
                    <c:v>2.</c:v>
                  </c:pt>
                </c:lvl>
              </c:multiLvlStrCache>
            </c:multiLvlStrRef>
          </c:cat>
          <c:val>
            <c:numRef>
              <c:f>Лист1!$M$73:$M$74</c:f>
              <c:numCache>
                <c:formatCode>General</c:formatCode>
                <c:ptCount val="2"/>
                <c:pt idx="0">
                  <c:v>27</c:v>
                </c:pt>
                <c:pt idx="1">
                  <c:v>1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Нравится</a:t>
            </a:r>
            <a:r>
              <a:rPr lang="ru-RU" sz="1200" baseline="0"/>
              <a:t> ли питание в школьной столовой</a:t>
            </a:r>
            <a:r>
              <a:rPr lang="en-US" sz="1200" baseline="0"/>
              <a:t>?</a:t>
            </a:r>
            <a:endParaRPr lang="ru-RU" sz="1200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showCatName val="1"/>
            <c:showPercent val="1"/>
            <c:showLeaderLines val="1"/>
          </c:dLbls>
          <c:cat>
            <c:multiLvlStrRef>
              <c:f>Лист1!$K$87:$L$89</c:f>
              <c:multiLvlStrCache>
                <c:ptCount val="3"/>
                <c:lvl>
                  <c:pt idx="0">
                    <c:v>Да</c:v>
                  </c:pt>
                  <c:pt idx="1">
                    <c:v>Нет</c:v>
                  </c:pt>
                  <c:pt idx="2">
                    <c:v>Не всегда</c:v>
                  </c:pt>
                </c:lvl>
                <c:lvl>
                  <c:pt idx="0">
                    <c:v>1.</c:v>
                  </c:pt>
                  <c:pt idx="1">
                    <c:v>2.</c:v>
                  </c:pt>
                  <c:pt idx="2">
                    <c:v>3.</c:v>
                  </c:pt>
                </c:lvl>
              </c:multiLvlStrCache>
            </c:multiLvlStrRef>
          </c:cat>
          <c:val>
            <c:numRef>
              <c:f>Лист1!$M$87:$M$89</c:f>
              <c:numCache>
                <c:formatCode>General</c:formatCode>
                <c:ptCount val="3"/>
                <c:pt idx="0">
                  <c:v>12</c:v>
                </c:pt>
                <c:pt idx="1">
                  <c:v>1</c:v>
                </c:pt>
                <c:pt idx="2">
                  <c:v>15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Если</a:t>
            </a:r>
            <a:r>
              <a:rPr lang="ru-RU" sz="1200" baseline="0"/>
              <a:t> нет, то почему..</a:t>
            </a:r>
            <a:endParaRPr lang="ru-RU" sz="1200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showCatName val="1"/>
            <c:showPercent val="1"/>
            <c:showLeaderLines val="1"/>
          </c:dLbls>
          <c:cat>
            <c:multiLvlStrRef>
              <c:f>Лист1!$K$117:$L$123</c:f>
              <c:multiLvlStrCache>
                <c:ptCount val="7"/>
                <c:lvl>
                  <c:pt idx="0">
                    <c:v>не вкусно готовят</c:v>
                  </c:pt>
                  <c:pt idx="1">
                    <c:v>однообразное питание</c:v>
                  </c:pt>
                  <c:pt idx="2">
                    <c:v>готовят не любимую пищу</c:v>
                  </c:pt>
                  <c:pt idx="3">
                    <c:v>остывшая еда</c:v>
                  </c:pt>
                  <c:pt idx="4">
                    <c:v>маленькие порции</c:v>
                  </c:pt>
                  <c:pt idx="5">
                    <c:v>очень странное меню</c:v>
                  </c:pt>
                  <c:pt idx="6">
                    <c:v>неприглядный вид у еды4</c:v>
                  </c:pt>
                </c:lvl>
                <c:lvl>
                  <c:pt idx="0">
                    <c:v>1.</c:v>
                  </c:pt>
                  <c:pt idx="1">
                    <c:v>2.</c:v>
                  </c:pt>
                  <c:pt idx="2">
                    <c:v>3.</c:v>
                  </c:pt>
                  <c:pt idx="3">
                    <c:v>4.</c:v>
                  </c:pt>
                  <c:pt idx="4">
                    <c:v>5.</c:v>
                  </c:pt>
                  <c:pt idx="5">
                    <c:v>6.</c:v>
                  </c:pt>
                  <c:pt idx="6">
                    <c:v>7.</c:v>
                  </c:pt>
                </c:lvl>
              </c:multiLvlStrCache>
            </c:multiLvlStrRef>
          </c:cat>
          <c:val>
            <c:numRef>
              <c:f>Лист1!$M$117:$M$123</c:f>
              <c:numCache>
                <c:formatCode>General</c:formatCode>
                <c:ptCount val="7"/>
                <c:pt idx="0">
                  <c:v>4</c:v>
                </c:pt>
                <c:pt idx="1">
                  <c:v>2</c:v>
                </c:pt>
                <c:pt idx="2">
                  <c:v>4</c:v>
                </c:pt>
                <c:pt idx="3">
                  <c:v>9</c:v>
                </c:pt>
                <c:pt idx="4">
                  <c:v>1</c:v>
                </c:pt>
                <c:pt idx="5">
                  <c:v>3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Считаете</a:t>
            </a:r>
            <a:r>
              <a:rPr lang="ru-RU" sz="1200" baseline="0"/>
              <a:t> ли питание здоровым и полноценным</a:t>
            </a:r>
            <a:r>
              <a:rPr lang="en-US" sz="1200" baseline="0"/>
              <a:t>?</a:t>
            </a:r>
            <a:endParaRPr lang="ru-RU" sz="1200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showCatName val="1"/>
            <c:showPercent val="1"/>
            <c:showLeaderLines val="1"/>
          </c:dLbls>
          <c:cat>
            <c:multiLvlStrRef>
              <c:f>Лист1!$K$132:$L$133</c:f>
              <c:multiLvlStrCache>
                <c:ptCount val="2"/>
                <c:lvl>
                  <c:pt idx="0">
                    <c:v>Да</c:v>
                  </c:pt>
                  <c:pt idx="1">
                    <c:v>Нет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</c:lvl>
              </c:multiLvlStrCache>
            </c:multiLvlStrRef>
          </c:cat>
          <c:val>
            <c:numRef>
              <c:f>Лист1!$M$132:$M$133</c:f>
              <c:numCache>
                <c:formatCode>General</c:formatCode>
                <c:ptCount val="2"/>
                <c:pt idx="0">
                  <c:v>20</c:v>
                </c:pt>
                <c:pt idx="1">
                  <c:v>8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Устраивает</a:t>
            </a:r>
            <a:r>
              <a:rPr lang="ru-RU" sz="1200" baseline="0"/>
              <a:t> ли меню в школьной столовой</a:t>
            </a:r>
            <a:r>
              <a:rPr lang="en-US" sz="1200" baseline="0"/>
              <a:t>?</a:t>
            </a:r>
            <a:endParaRPr lang="ru-RU" sz="1200"/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9.3055555555555725E-2"/>
          <c:y val="0.1928430285340402"/>
          <c:w val="0.81388888888888944"/>
          <c:h val="0.67746851288119414"/>
        </c:manualLayout>
      </c:layout>
      <c:pie3DChart>
        <c:varyColors val="1"/>
        <c:ser>
          <c:idx val="0"/>
          <c:order val="0"/>
          <c:dLbls>
            <c:showCatName val="1"/>
            <c:showPercent val="1"/>
            <c:showLeaderLines val="1"/>
          </c:dLbls>
          <c:cat>
            <c:multiLvlStrRef>
              <c:f>Лист1!$K$103:$L$105</c:f>
              <c:multiLvlStrCache>
                <c:ptCount val="3"/>
                <c:lvl>
                  <c:pt idx="0">
                    <c:v>Да</c:v>
                  </c:pt>
                  <c:pt idx="1">
                    <c:v>Нет</c:v>
                  </c:pt>
                  <c:pt idx="2">
                    <c:v>Иногда</c:v>
                  </c:pt>
                </c:lvl>
                <c:lvl>
                  <c:pt idx="0">
                    <c:v>1.</c:v>
                  </c:pt>
                  <c:pt idx="1">
                    <c:v>2.</c:v>
                  </c:pt>
                  <c:pt idx="2">
                    <c:v>3.</c:v>
                  </c:pt>
                </c:lvl>
              </c:multiLvlStrCache>
            </c:multiLvlStrRef>
          </c:cat>
          <c:val>
            <c:numRef>
              <c:f>Лист1!$M$103:$M$105</c:f>
              <c:numCache>
                <c:formatCode>General</c:formatCode>
                <c:ptCount val="3"/>
                <c:pt idx="0">
                  <c:v>13</c:v>
                </c:pt>
                <c:pt idx="1">
                  <c:v>5</c:v>
                </c:pt>
                <c:pt idx="2">
                  <c:v>10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2023-12-09T15:21:00Z</dcterms:created>
  <dcterms:modified xsi:type="dcterms:W3CDTF">2023-12-09T15:26:00Z</dcterms:modified>
</cp:coreProperties>
</file>